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E33A" w14:textId="1A611F57" w:rsidR="002A2247" w:rsidRPr="002A2247" w:rsidRDefault="002A2247" w:rsidP="002A2247">
      <w:pPr>
        <w:ind w:left="2124" w:firstLine="708"/>
        <w:rPr>
          <w:rFonts w:ascii="Book Antiqua" w:hAnsi="Book Antiqua" w:cs="Arial"/>
          <w:b/>
          <w:sz w:val="44"/>
          <w:szCs w:val="44"/>
        </w:rPr>
      </w:pPr>
      <w:r w:rsidRPr="002A2247">
        <w:rPr>
          <w:rFonts w:ascii="Book Antiqua" w:hAnsi="Book Antiqua" w:cs="Arial"/>
          <w:b/>
          <w:sz w:val="44"/>
          <w:szCs w:val="44"/>
        </w:rPr>
        <w:t>Obec</w:t>
      </w:r>
      <w:r>
        <w:rPr>
          <w:rFonts w:ascii="Book Antiqua" w:hAnsi="Book Antiqua" w:cs="Arial"/>
          <w:b/>
          <w:sz w:val="44"/>
          <w:szCs w:val="44"/>
        </w:rPr>
        <w:t xml:space="preserve"> </w:t>
      </w:r>
      <w:r w:rsidRPr="002A2247">
        <w:rPr>
          <w:rFonts w:ascii="Book Antiqua" w:hAnsi="Book Antiqua" w:cs="Arial"/>
          <w:b/>
          <w:sz w:val="44"/>
          <w:szCs w:val="44"/>
        </w:rPr>
        <w:t>Ostřetín</w:t>
      </w:r>
    </w:p>
    <w:p w14:paraId="2DFF8D3E" w14:textId="1DF19BDD" w:rsidR="002A2247" w:rsidRDefault="002A2247" w:rsidP="002A2247">
      <w:pPr>
        <w:jc w:val="center"/>
        <w:rPr>
          <w:rFonts w:ascii="Book Antiqua" w:hAnsi="Book Antiqua" w:cs="Arial"/>
          <w:b/>
          <w:sz w:val="44"/>
          <w:szCs w:val="44"/>
        </w:rPr>
      </w:pPr>
      <w:r w:rsidRPr="002A2247">
        <w:rPr>
          <w:rFonts w:ascii="Book Antiqua" w:hAnsi="Book Antiqua" w:cs="Arial"/>
          <w:b/>
          <w:sz w:val="44"/>
          <w:szCs w:val="44"/>
        </w:rPr>
        <w:t>zve všechny</w:t>
      </w:r>
      <w:r w:rsidR="003117E8">
        <w:rPr>
          <w:rFonts w:ascii="Book Antiqua" w:hAnsi="Book Antiqua" w:cs="Arial"/>
          <w:b/>
          <w:sz w:val="44"/>
          <w:szCs w:val="44"/>
        </w:rPr>
        <w:t xml:space="preserve"> občany </w:t>
      </w:r>
      <w:r w:rsidRPr="002A2247">
        <w:rPr>
          <w:rFonts w:ascii="Book Antiqua" w:hAnsi="Book Antiqua" w:cs="Arial"/>
          <w:b/>
          <w:sz w:val="44"/>
          <w:szCs w:val="44"/>
        </w:rPr>
        <w:t xml:space="preserve">na přednášku </w:t>
      </w:r>
    </w:p>
    <w:p w14:paraId="5187ACB2" w14:textId="77777777" w:rsidR="002A2247" w:rsidRDefault="002A2247" w:rsidP="002A2247">
      <w:pPr>
        <w:jc w:val="center"/>
        <w:rPr>
          <w:rFonts w:ascii="Book Antiqua" w:hAnsi="Book Antiqua" w:cs="Arial"/>
          <w:b/>
          <w:sz w:val="44"/>
          <w:szCs w:val="44"/>
        </w:rPr>
      </w:pPr>
    </w:p>
    <w:p w14:paraId="69EC68E6" w14:textId="0CBF9D3B" w:rsidR="002A2247" w:rsidRPr="002A2247" w:rsidRDefault="002A2247" w:rsidP="002A2247">
      <w:pPr>
        <w:jc w:val="center"/>
        <w:rPr>
          <w:rFonts w:ascii="Book Antiqua" w:hAnsi="Book Antiqua" w:cs="Arial"/>
          <w:b/>
          <w:sz w:val="44"/>
          <w:szCs w:val="44"/>
        </w:rPr>
      </w:pPr>
      <w:r w:rsidRPr="002A2247">
        <w:rPr>
          <w:rFonts w:ascii="Book Antiqua" w:hAnsi="Book Antiqua" w:cs="Arial"/>
          <w:b/>
          <w:sz w:val="44"/>
          <w:szCs w:val="44"/>
        </w:rPr>
        <w:t>pana Jiřího Voňky</w:t>
      </w:r>
    </w:p>
    <w:p w14:paraId="1142E003" w14:textId="4D9895B3" w:rsidR="002A2247" w:rsidRDefault="002A2247" w:rsidP="002A2247">
      <w:pPr>
        <w:jc w:val="center"/>
        <w:rPr>
          <w:rFonts w:ascii="Book Antiqua" w:hAnsi="Book Antiqua" w:cs="Arial"/>
          <w:b/>
          <w:sz w:val="36"/>
          <w:szCs w:val="36"/>
        </w:rPr>
      </w:pPr>
    </w:p>
    <w:p w14:paraId="71B3E039" w14:textId="0A329BFD" w:rsidR="002A2247" w:rsidRPr="002A2247" w:rsidRDefault="002A2247" w:rsidP="002A2247">
      <w:pPr>
        <w:jc w:val="center"/>
        <w:rPr>
          <w:rFonts w:ascii="Book Antiqua" w:hAnsi="Book Antiqua" w:cs="Arial"/>
          <w:b/>
          <w:sz w:val="72"/>
          <w:szCs w:val="72"/>
        </w:rPr>
      </w:pPr>
      <w:r w:rsidRPr="002A2247">
        <w:rPr>
          <w:rFonts w:ascii="Book Antiqua" w:hAnsi="Book Antiqua" w:cs="Arial"/>
          <w:b/>
          <w:sz w:val="72"/>
          <w:szCs w:val="72"/>
        </w:rPr>
        <w:t>„Bosenské údolí pyramid“</w:t>
      </w:r>
    </w:p>
    <w:p w14:paraId="0C65BB58" w14:textId="35D0E165" w:rsidR="002A2247" w:rsidRDefault="002A2247" w:rsidP="002A2247">
      <w:pPr>
        <w:rPr>
          <w:rFonts w:ascii="Book Antiqua" w:hAnsi="Book Antiqua" w:cs="Arial"/>
          <w:b/>
          <w:sz w:val="36"/>
          <w:szCs w:val="36"/>
        </w:rPr>
      </w:pPr>
    </w:p>
    <w:p w14:paraId="2963A749" w14:textId="77777777" w:rsidR="002A2247" w:rsidRDefault="002A2247" w:rsidP="002A2247">
      <w:pPr>
        <w:rPr>
          <w:sz w:val="36"/>
          <w:szCs w:val="36"/>
        </w:rPr>
      </w:pPr>
    </w:p>
    <w:p w14:paraId="125B91D9" w14:textId="609C09DC" w:rsidR="004B4CE7" w:rsidRDefault="002A2247">
      <w:r>
        <w:t xml:space="preserve">                    </w:t>
      </w:r>
      <w:r>
        <w:rPr>
          <w:noProof/>
        </w:rPr>
        <w:drawing>
          <wp:inline distT="0" distB="0" distL="0" distR="0" wp14:anchorId="40018A5A" wp14:editId="5AA5E144">
            <wp:extent cx="3990975" cy="2667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32585" w14:textId="0E334F0A" w:rsidR="002A2247" w:rsidRDefault="002A2247"/>
    <w:p w14:paraId="616BDF70" w14:textId="0267BD5C" w:rsidR="002A2247" w:rsidRDefault="002A2247"/>
    <w:p w14:paraId="3695A6B8" w14:textId="2629C28D" w:rsidR="002A2247" w:rsidRDefault="002A2247"/>
    <w:p w14:paraId="2B196FAB" w14:textId="1302C4E1" w:rsidR="002A2247" w:rsidRPr="002A2247" w:rsidRDefault="002A2247">
      <w:pPr>
        <w:rPr>
          <w:rFonts w:ascii="Book Antiqua" w:hAnsi="Book Antiqua"/>
          <w:sz w:val="28"/>
          <w:szCs w:val="28"/>
        </w:rPr>
      </w:pPr>
      <w:r w:rsidRPr="002A2247">
        <w:rPr>
          <w:rFonts w:ascii="Book Antiqua" w:hAnsi="Book Antiqua"/>
          <w:sz w:val="28"/>
          <w:szCs w:val="28"/>
        </w:rPr>
        <w:t xml:space="preserve">Účastník archeologického průzkumu Vás provede fenoménem zvaným bosenské pyramidy, jejichž stáří se odhaduje na 25-30 tisíc let. Nacházejí se v obci </w:t>
      </w:r>
      <w:proofErr w:type="spellStart"/>
      <w:r w:rsidRPr="002A2247">
        <w:rPr>
          <w:rFonts w:ascii="Book Antiqua" w:hAnsi="Book Antiqua"/>
          <w:sz w:val="28"/>
          <w:szCs w:val="28"/>
        </w:rPr>
        <w:t>Visoko</w:t>
      </w:r>
      <w:proofErr w:type="spellEnd"/>
      <w:r w:rsidRPr="002A2247">
        <w:rPr>
          <w:rFonts w:ascii="Book Antiqua" w:hAnsi="Book Antiqua"/>
          <w:sz w:val="28"/>
          <w:szCs w:val="28"/>
        </w:rPr>
        <w:t xml:space="preserve"> 30 km severozápadně od Sarajeva. Tento objev učinil v říjnu 2005 amatérský archeolog Semir </w:t>
      </w:r>
      <w:proofErr w:type="spellStart"/>
      <w:r w:rsidRPr="002A2247">
        <w:rPr>
          <w:rFonts w:ascii="Book Antiqua" w:hAnsi="Book Antiqua"/>
          <w:sz w:val="28"/>
          <w:szCs w:val="28"/>
        </w:rPr>
        <w:t>Osmanagič</w:t>
      </w:r>
      <w:proofErr w:type="spellEnd"/>
      <w:r w:rsidRPr="002A2247">
        <w:rPr>
          <w:rFonts w:ascii="Book Antiqua" w:hAnsi="Book Antiqua"/>
          <w:sz w:val="28"/>
          <w:szCs w:val="28"/>
        </w:rPr>
        <w:t xml:space="preserve">. </w:t>
      </w:r>
    </w:p>
    <w:p w14:paraId="60616D21" w14:textId="6739DF82" w:rsidR="002A2247" w:rsidRDefault="002A2247">
      <w:pPr>
        <w:rPr>
          <w:rFonts w:ascii="Book Antiqua" w:hAnsi="Book Antiqua"/>
          <w:sz w:val="28"/>
          <w:szCs w:val="28"/>
        </w:rPr>
      </w:pPr>
    </w:p>
    <w:p w14:paraId="32405F2F" w14:textId="6A90698F" w:rsidR="002A2247" w:rsidRDefault="002A2247">
      <w:pPr>
        <w:rPr>
          <w:rFonts w:ascii="Book Antiqua" w:hAnsi="Book Antiqua"/>
          <w:sz w:val="28"/>
          <w:szCs w:val="28"/>
        </w:rPr>
      </w:pPr>
    </w:p>
    <w:p w14:paraId="412E8AD6" w14:textId="12535B93" w:rsidR="002A2247" w:rsidRDefault="003117E8" w:rsidP="003117E8">
      <w:pPr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A7A7" wp14:editId="51323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5145" cy="2611120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261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002AE3" w14:textId="0F96C3C0" w:rsidR="003117E8" w:rsidRPr="003117E8" w:rsidRDefault="003117E8" w:rsidP="003117E8">
                            <w:pPr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7E8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OSTŘETÍN – komunitní centrum</w:t>
                            </w:r>
                          </w:p>
                          <w:p w14:paraId="43B14A7E" w14:textId="7899A19F" w:rsidR="003117E8" w:rsidRDefault="00892F67" w:rsidP="003117E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čtvrtek</w:t>
                            </w:r>
                            <w:bookmarkStart w:id="0" w:name="_GoBack"/>
                            <w:bookmarkEnd w:id="0"/>
                            <w:r w:rsidR="003117E8" w:rsidRPr="003117E8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21. března</w:t>
                            </w:r>
                          </w:p>
                          <w:p w14:paraId="25E06163" w14:textId="15098EE5" w:rsidR="003117E8" w:rsidRPr="003117E8" w:rsidRDefault="003117E8" w:rsidP="003117E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7E8"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18:00 hod.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EA7A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441.35pt;height:205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6NYAIAALMEAAAOAAAAZHJzL2Uyb0RvYy54bWysVMFuEzEQvSPxD5bvdLPRJkDUTRVaFSGV&#10;tlKKena83mYl22PZTnbLH/Ed/BjP3qQthRMiB2c8M5nxvPcmp2eD0WyvfOjI1rw8mXCmrKSmsw81&#10;/3Z3+e4DZyEK2whNVtX8UQV+tnz75rR3CzWlLelGeYYiNix6V/NtjG5RFEFulRHhhJyyCLbkjYi4&#10;+oei8aJHdaOL6WQyL3ryjfMkVQjwXoxBvsz121bJeNO2QUWma463xXz6fG7SWSxPxeLBC7ft5OEZ&#10;4h9eYURn0fSp1IWIgu1890cp00lPgdp4IskU1LadVHkGTFNOXk2z3gqn8iwAJ7gnmML/Kyuv97ee&#10;dU3NK86sMKDoTg2R9j9/MEdasSpB1LuwQObaITcOn2gA1Ud/gDNNPrTepG/MxBAH2I9PAKMik3DO&#10;5pNZWc04k4hN52VZTjMFxfPPnQ/xsyLDklFzDwYzsGJ/FSKegtRjSuoWSHfNZad1viTVqHPt2V6A&#10;byGlsrHKP9c785Wa0T+f4DMyDzf0Mbqroxstsv5SpdzwtybaplaWUtPxPclTJIhGKJIVh81wwG1D&#10;zSNg8zRqLzh52WG0KxHirfAQG5DCAsUbHK2mvuZ0sDjbkv/+N3/KhwYQ5ayHeGtusV2c6S8W2vhY&#10;VlXSer5Us/fAmPmXkc3LiN2ZcwJaJRbVyWym/KiPZuvJ3GPLVqknQsJKdK55PJrncVwobKlUq1VO&#10;grqdiFd27WQqnSBLtN0N98K7A7cRsrimo8jF4hXFY27m1a12EYBn/hO8I6YH1LEZmaXDFqfVe3nP&#10;Wc//NctfAAAA//8DAFBLAwQUAAYACAAAACEAF8egqNwAAAAFAQAADwAAAGRycy9kb3ducmV2Lnht&#10;bEyPzU7DMBCE70i8g7VIXBB1kqJihTgVP0JCnEraB9jGSxIRr0PsNOHtMVzgstJoRjPfFtvF9uJE&#10;o+8ca0hXCQji2pmOGw2H/fO1AuEDssHeMWn4Ig/b8vyswNy4md/oVIVGxBL2OWpoQxhyKX3dkkW/&#10;cgNx9N7daDFEOTbSjDjHctvLLEk20mLHcaHFgR5bqj+qyWq4UtX6ML08rAdUe7Xjz1c5P220vrxY&#10;7u9ABFrCXxh+8CM6lJHp6CY2XvQa4iPh90ZPqewWxFHDTZpmIMtC/qcvvwEAAP//AwBQSwECLQAU&#10;AAYACAAAACEAtoM4kv4AAADhAQAAEwAAAAAAAAAAAAAAAAAAAAAAW0NvbnRlbnRfVHlwZXNdLnht&#10;bFBLAQItABQABgAIAAAAIQA4/SH/1gAAAJQBAAALAAAAAAAAAAAAAAAAAC8BAABfcmVscy8ucmVs&#10;c1BLAQItABQABgAIAAAAIQBMqE6NYAIAALMEAAAOAAAAAAAAAAAAAAAAAC4CAABkcnMvZTJvRG9j&#10;LnhtbFBLAQItABQABgAIAAAAIQAXx6Co3AAAAAUBAAAPAAAAAAAAAAAAAAAAALoEAABkcnMvZG93&#10;bnJldi54bWxQSwUGAAAAAAQABADzAAAAwwUAAAAA&#10;" fillcolor="#ffd966 [1943]" stroked="f">
                <v:textbox style="mso-fit-shape-to-text:t">
                  <w:txbxContent>
                    <w:p w14:paraId="59002AE3" w14:textId="0F96C3C0" w:rsidR="003117E8" w:rsidRPr="003117E8" w:rsidRDefault="003117E8" w:rsidP="003117E8">
                      <w:pPr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17E8"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OSTŘETÍN – komunitní centrum</w:t>
                      </w:r>
                    </w:p>
                    <w:p w14:paraId="43B14A7E" w14:textId="7899A19F" w:rsidR="003117E8" w:rsidRDefault="00892F67" w:rsidP="003117E8">
                      <w:pPr>
                        <w:jc w:val="center"/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čtvrtek</w:t>
                      </w:r>
                      <w:bookmarkStart w:id="1" w:name="_GoBack"/>
                      <w:bookmarkEnd w:id="1"/>
                      <w:r w:rsidR="003117E8" w:rsidRPr="003117E8"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21. března</w:t>
                      </w:r>
                    </w:p>
                    <w:p w14:paraId="25E06163" w14:textId="15098EE5" w:rsidR="003117E8" w:rsidRPr="003117E8" w:rsidRDefault="003117E8" w:rsidP="003117E8">
                      <w:pPr>
                        <w:jc w:val="center"/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17E8"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 18:00 hod.</w:t>
                      </w:r>
                      <w:r>
                        <w:rPr>
                          <w:rFonts w:ascii="Book Antiqua" w:hAnsi="Book Antiqua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A144D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22ECCC94" w14:textId="717109C0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18900F9A" w14:textId="69B33C5E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1C1FCF8C" w14:textId="0B69E8D5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7915E4FA" w14:textId="57FE5476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52FB26A1" w14:textId="0805E0AF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64894628" w14:textId="0155494C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3FE99724" w14:textId="7F581232" w:rsidR="003A144D" w:rsidRDefault="003A144D" w:rsidP="003117E8">
      <w:pPr>
        <w:rPr>
          <w:rFonts w:ascii="Book Antiqua" w:hAnsi="Book Antiqua"/>
          <w:sz w:val="28"/>
          <w:szCs w:val="28"/>
        </w:rPr>
      </w:pPr>
    </w:p>
    <w:p w14:paraId="70BF16D3" w14:textId="1C84EBF8" w:rsidR="003A144D" w:rsidRPr="003A144D" w:rsidRDefault="003A144D" w:rsidP="003117E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A144D">
        <w:rPr>
          <w:rFonts w:ascii="Book Antiqua" w:hAnsi="Book Antiqua"/>
          <w:b/>
          <w:sz w:val="28"/>
          <w:szCs w:val="28"/>
        </w:rPr>
        <w:t>Vstupné dobrovolné</w:t>
      </w:r>
    </w:p>
    <w:sectPr w:rsidR="003A144D" w:rsidRPr="003A144D" w:rsidSect="003117E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AA"/>
    <w:rsid w:val="002A2247"/>
    <w:rsid w:val="003117E8"/>
    <w:rsid w:val="003A144D"/>
    <w:rsid w:val="004B4CE7"/>
    <w:rsid w:val="00892F67"/>
    <w:rsid w:val="00DE7F0C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D6D6"/>
  <w15:chartTrackingRefBased/>
  <w15:docId w15:val="{556A6C68-CB4B-4974-83EB-4296209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F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F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4</cp:revision>
  <cp:lastPrinted>2019-03-15T06:28:00Z</cp:lastPrinted>
  <dcterms:created xsi:type="dcterms:W3CDTF">2019-02-13T10:41:00Z</dcterms:created>
  <dcterms:modified xsi:type="dcterms:W3CDTF">2019-03-15T06:29:00Z</dcterms:modified>
</cp:coreProperties>
</file>